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81FD" w14:textId="7CE08ED2" w:rsidR="006D4469" w:rsidRPr="003A0575" w:rsidRDefault="00E91734" w:rsidP="006D4469">
      <w:pPr>
        <w:pStyle w:val="Overskrift2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Arbejdsark </w:t>
      </w:r>
      <w:r w:rsidR="00B46C53">
        <w:rPr>
          <w:rFonts w:ascii="Arial" w:hAnsi="Arial" w:cs="Arial"/>
          <w:color w:val="000000" w:themeColor="text1"/>
          <w:sz w:val="36"/>
          <w:szCs w:val="36"/>
        </w:rPr>
        <w:t>3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: </w:t>
      </w:r>
      <w:r w:rsidR="006D4469" w:rsidRPr="003A0575">
        <w:rPr>
          <w:rFonts w:ascii="Arial" w:hAnsi="Arial" w:cs="Arial"/>
          <w:b w:val="0"/>
          <w:bCs w:val="0"/>
          <w:color w:val="000000" w:themeColor="text1"/>
          <w:sz w:val="36"/>
          <w:szCs w:val="36"/>
        </w:rPr>
        <w:t>Melodisk analyse</w:t>
      </w:r>
      <w:r w:rsidR="006D4469" w:rsidRPr="003A0575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14:paraId="2C707656" w14:textId="77777777" w:rsidR="003A0575" w:rsidRDefault="003A0575" w:rsidP="006D4469">
      <w:pPr>
        <w:rPr>
          <w:rFonts w:ascii="Arial" w:hAnsi="Arial" w:cs="Arial"/>
        </w:rPr>
      </w:pPr>
    </w:p>
    <w:p w14:paraId="4D5DAE3C" w14:textId="1A9A4C5E" w:rsidR="006D4469" w:rsidRPr="003A0575" w:rsidRDefault="006D4469" w:rsidP="006D4469">
      <w:pPr>
        <w:rPr>
          <w:rFonts w:ascii="Arial" w:hAnsi="Arial" w:cs="Arial"/>
        </w:rPr>
      </w:pPr>
      <w:r w:rsidRPr="003A0575">
        <w:rPr>
          <w:rFonts w:ascii="Arial" w:hAnsi="Arial" w:cs="Arial"/>
        </w:rPr>
        <w:t>Foretag en skriftlig analyse af denne melodi. Analysen skal indeholde en angivelse af melodiens struktur, herunder en inddeling i perioder/fraser, og en beskrivelse af opgavemelodiens melodiske og rytmiske opbygning. Melodiens toneart, taktart og ambitus angives i de tre bokse.</w:t>
      </w:r>
    </w:p>
    <w:p w14:paraId="1DF22025" w14:textId="77777777" w:rsidR="006D4469" w:rsidRPr="007409E3" w:rsidRDefault="006D4469" w:rsidP="006D4469"/>
    <w:p w14:paraId="6CC7F7F1" w14:textId="77777777" w:rsidR="006D4469" w:rsidRPr="003A0575" w:rsidRDefault="006D4469" w:rsidP="006D4469">
      <w:pPr>
        <w:pStyle w:val="Overskrift3"/>
        <w:rPr>
          <w:rFonts w:ascii="Arial" w:hAnsi="Arial" w:cs="Arial"/>
        </w:rPr>
      </w:pPr>
      <w:r w:rsidRPr="003A0575">
        <w:rPr>
          <w:rFonts w:ascii="Arial" w:hAnsi="Arial" w:cs="Arial"/>
        </w:rPr>
        <w:t xml:space="preserve">C. Nielsen: Symfoni nr. 2, III. t. 3-13 (1902) </w:t>
      </w:r>
    </w:p>
    <w:p w14:paraId="4E7FC3D9" w14:textId="3615F60A" w:rsidR="006D4469" w:rsidRPr="00EA77D0" w:rsidRDefault="006D4469" w:rsidP="006D4469">
      <w:r>
        <w:rPr>
          <w:noProof/>
        </w:rPr>
        <w:drawing>
          <wp:inline distT="0" distB="0" distL="0" distR="0" wp14:anchorId="3DFCBBF1" wp14:editId="34508168">
            <wp:extent cx="6120130" cy="1329055"/>
            <wp:effectExtent l="0" t="0" r="0" b="4445"/>
            <wp:docPr id="15803617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39DF" w14:textId="77777777" w:rsidR="006D4469" w:rsidRDefault="006D4469" w:rsidP="006D4469"/>
    <w:p w14:paraId="297DD1EA" w14:textId="77777777" w:rsidR="006D4469" w:rsidRPr="00E93AD1" w:rsidRDefault="006D4469" w:rsidP="006D4469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229"/>
        <w:gridCol w:w="1189"/>
        <w:gridCol w:w="238"/>
        <w:gridCol w:w="5281"/>
      </w:tblGrid>
      <w:tr w:rsidR="006D4469" w:rsidRPr="003A0575" w14:paraId="0D36EE0B" w14:textId="77777777" w:rsidTr="0037362F">
        <w:trPr>
          <w:trHeight w:val="284"/>
        </w:trPr>
        <w:tc>
          <w:tcPr>
            <w:tcW w:w="1248" w:type="dxa"/>
          </w:tcPr>
          <w:p w14:paraId="5AEAD6CC" w14:textId="77777777" w:rsidR="006D4469" w:rsidRPr="003A0575" w:rsidRDefault="006D4469" w:rsidP="0037362F">
            <w:pPr>
              <w:pStyle w:val="Normalgr"/>
              <w:rPr>
                <w:rFonts w:ascii="Arial" w:hAnsi="Arial" w:cs="Arial"/>
                <w:lang w:val="da-DK"/>
              </w:rPr>
            </w:pPr>
            <w:r w:rsidRPr="003A0575">
              <w:rPr>
                <w:rFonts w:ascii="Arial" w:hAnsi="Arial" w:cs="Arial"/>
                <w:lang w:val="da-DK"/>
              </w:rPr>
              <w:t>Toneart:</w:t>
            </w:r>
          </w:p>
          <w:p w14:paraId="7E3F3350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59A070C8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B139812" w14:textId="77777777" w:rsidR="006D4469" w:rsidRPr="003A0575" w:rsidRDefault="006D4469" w:rsidP="0037362F">
            <w:pPr>
              <w:pStyle w:val="Normalgr"/>
              <w:rPr>
                <w:rFonts w:ascii="Arial" w:hAnsi="Arial" w:cs="Arial"/>
                <w:lang w:val="da-DK"/>
              </w:rPr>
            </w:pPr>
            <w:r w:rsidRPr="003A0575">
              <w:rPr>
                <w:rFonts w:ascii="Arial" w:hAnsi="Arial" w:cs="Arial"/>
                <w:lang w:val="da-DK"/>
              </w:rPr>
              <w:t>Taktart:</w:t>
            </w:r>
          </w:p>
          <w:p w14:paraId="39BDEE90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675E640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</w:tc>
        <w:tc>
          <w:tcPr>
            <w:tcW w:w="5281" w:type="dxa"/>
          </w:tcPr>
          <w:p w14:paraId="340EFA38" w14:textId="77777777" w:rsidR="006D4469" w:rsidRPr="003A0575" w:rsidRDefault="006D4469" w:rsidP="0037362F">
            <w:pPr>
              <w:pStyle w:val="Normalgr"/>
              <w:rPr>
                <w:rFonts w:ascii="Arial" w:hAnsi="Arial" w:cs="Arial"/>
                <w:lang w:val="da-DK"/>
              </w:rPr>
            </w:pPr>
            <w:r w:rsidRPr="003A0575">
              <w:rPr>
                <w:rFonts w:ascii="Arial" w:hAnsi="Arial" w:cs="Arial"/>
                <w:lang w:val="da-DK"/>
              </w:rPr>
              <w:t>Ambitus:</w:t>
            </w:r>
          </w:p>
          <w:p w14:paraId="3DA20F6F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</w:tc>
      </w:tr>
    </w:tbl>
    <w:p w14:paraId="0F56D1DF" w14:textId="77777777" w:rsidR="006D4469" w:rsidRPr="003A0575" w:rsidRDefault="006D4469" w:rsidP="006D4469">
      <w:pPr>
        <w:rPr>
          <w:rFonts w:ascii="Arial" w:hAnsi="Arial" w:cs="Arial"/>
        </w:rPr>
      </w:pPr>
    </w:p>
    <w:p w14:paraId="10BE227E" w14:textId="77777777" w:rsidR="006D4469" w:rsidRPr="003A0575" w:rsidRDefault="006D4469" w:rsidP="006D4469">
      <w:pPr>
        <w:rPr>
          <w:rFonts w:ascii="Arial" w:hAnsi="Arial" w:cs="Arial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D4469" w:rsidRPr="003A0575" w14:paraId="601601CE" w14:textId="77777777" w:rsidTr="0037362F">
        <w:tc>
          <w:tcPr>
            <w:tcW w:w="9664" w:type="dxa"/>
          </w:tcPr>
          <w:p w14:paraId="693E0460" w14:textId="77777777" w:rsidR="006D4469" w:rsidRPr="003A0575" w:rsidRDefault="006D4469" w:rsidP="0037362F">
            <w:pPr>
              <w:pStyle w:val="Normalgr"/>
              <w:rPr>
                <w:rFonts w:ascii="Arial" w:hAnsi="Arial" w:cs="Arial"/>
                <w:lang w:val="da-DK"/>
              </w:rPr>
            </w:pPr>
            <w:r w:rsidRPr="003A0575">
              <w:rPr>
                <w:rFonts w:ascii="Arial" w:hAnsi="Arial" w:cs="Arial"/>
                <w:lang w:val="da-DK"/>
              </w:rPr>
              <w:t>Her skal du skrive din analyse (boksen udvider sig efterhånden som du skriver):</w:t>
            </w:r>
          </w:p>
          <w:p w14:paraId="0B3AD775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  <w:p w14:paraId="6B684B4A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  <w:p w14:paraId="1B1D4108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  <w:p w14:paraId="4C54A027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  <w:p w14:paraId="6590E69C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  <w:p w14:paraId="02EBE4D6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  <w:p w14:paraId="2EB6AA61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  <w:p w14:paraId="30B30D67" w14:textId="77777777" w:rsidR="006D4469" w:rsidRPr="003A0575" w:rsidRDefault="006D4469" w:rsidP="0037362F">
            <w:pPr>
              <w:rPr>
                <w:rFonts w:ascii="Arial" w:hAnsi="Arial" w:cs="Arial"/>
              </w:rPr>
            </w:pPr>
          </w:p>
        </w:tc>
      </w:tr>
    </w:tbl>
    <w:p w14:paraId="35269010" w14:textId="77777777" w:rsidR="005A2391" w:rsidRDefault="005A2391"/>
    <w:sectPr w:rsidR="005A239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97CE" w14:textId="77777777" w:rsidR="00E3333D" w:rsidRDefault="00E3333D" w:rsidP="003A0575">
      <w:r>
        <w:separator/>
      </w:r>
    </w:p>
  </w:endnote>
  <w:endnote w:type="continuationSeparator" w:id="0">
    <w:p w14:paraId="75DA9FB7" w14:textId="77777777" w:rsidR="00E3333D" w:rsidRDefault="00E3333D" w:rsidP="003A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09FA" w14:textId="019D05FA" w:rsidR="003A0575" w:rsidRPr="00A9538D" w:rsidRDefault="003A0575" w:rsidP="003A0575">
    <w:pPr>
      <w:pStyle w:val="Sidehoved"/>
      <w:rPr>
        <w:rFonts w:ascii="Arial" w:hAnsi="Arial" w:cs="Arial"/>
        <w:sz w:val="18"/>
        <w:szCs w:val="18"/>
      </w:rPr>
    </w:pPr>
    <w:r w:rsidRPr="001D3245">
      <w:rPr>
        <w:rFonts w:ascii="Arial" w:hAnsi="Arial" w:cs="Arial"/>
        <w:b/>
        <w:bCs/>
        <w:sz w:val="18"/>
        <w:szCs w:val="18"/>
      </w:rPr>
      <w:t>Carl Nielsen</w:t>
    </w:r>
    <w:r w:rsidR="003F57C0">
      <w:rPr>
        <w:rFonts w:ascii="Arial" w:hAnsi="Arial" w:cs="Arial"/>
        <w:b/>
        <w:bCs/>
        <w:sz w:val="18"/>
        <w:szCs w:val="18"/>
      </w:rPr>
      <w:t>s</w:t>
    </w:r>
    <w:r w:rsidRPr="001D3245">
      <w:rPr>
        <w:rFonts w:ascii="Arial" w:hAnsi="Arial" w:cs="Arial"/>
        <w:b/>
        <w:bCs/>
        <w:sz w:val="18"/>
        <w:szCs w:val="18"/>
      </w:rPr>
      <w:t xml:space="preserve"> 2. symfoni</w:t>
    </w:r>
    <w:r>
      <w:rPr>
        <w:rFonts w:ascii="Arial" w:hAnsi="Arial" w:cs="Arial"/>
        <w:sz w:val="18"/>
        <w:szCs w:val="18"/>
      </w:rPr>
      <w:t xml:space="preserve"> </w:t>
    </w:r>
    <w:r w:rsidRPr="008D112B">
      <w:rPr>
        <w:rFonts w:ascii="Arial" w:hAnsi="Arial" w:cs="Arial"/>
        <w:sz w:val="18"/>
        <w:szCs w:val="18"/>
      </w:rPr>
      <w:t xml:space="preserve">/ Del </w:t>
    </w:r>
    <w:r>
      <w:rPr>
        <w:rFonts w:ascii="Arial" w:hAnsi="Arial" w:cs="Arial"/>
        <w:sz w:val="18"/>
        <w:szCs w:val="18"/>
      </w:rPr>
      <w:t>3</w:t>
    </w:r>
    <w:r w:rsidRPr="008D112B">
      <w:rPr>
        <w:rFonts w:ascii="Arial" w:hAnsi="Arial" w:cs="Arial"/>
        <w:sz w:val="18"/>
        <w:szCs w:val="18"/>
      </w:rPr>
      <w:t xml:space="preserve"> / Arbejdsark </w:t>
    </w:r>
    <w:r>
      <w:rPr>
        <w:rFonts w:ascii="Arial" w:hAnsi="Arial" w:cs="Arial"/>
        <w:sz w:val="18"/>
        <w:szCs w:val="18"/>
      </w:rPr>
      <w:t>3</w:t>
    </w:r>
  </w:p>
  <w:p w14:paraId="48D954F3" w14:textId="6EFAF557" w:rsidR="003A0575" w:rsidRDefault="003A0575">
    <w:pPr>
      <w:pStyle w:val="Sidefod"/>
    </w:pPr>
  </w:p>
  <w:p w14:paraId="0800C76E" w14:textId="77777777" w:rsidR="003A0575" w:rsidRDefault="003A05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D784" w14:textId="77777777" w:rsidR="00E3333D" w:rsidRDefault="00E3333D" w:rsidP="003A0575">
      <w:r>
        <w:separator/>
      </w:r>
    </w:p>
  </w:footnote>
  <w:footnote w:type="continuationSeparator" w:id="0">
    <w:p w14:paraId="5A3301C8" w14:textId="77777777" w:rsidR="00E3333D" w:rsidRDefault="00E3333D" w:rsidP="003A0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64"/>
    <w:rsid w:val="000B0811"/>
    <w:rsid w:val="00184013"/>
    <w:rsid w:val="003A0575"/>
    <w:rsid w:val="003F57C0"/>
    <w:rsid w:val="005A2391"/>
    <w:rsid w:val="006D4469"/>
    <w:rsid w:val="00715364"/>
    <w:rsid w:val="007653D5"/>
    <w:rsid w:val="00772357"/>
    <w:rsid w:val="00AA5F32"/>
    <w:rsid w:val="00B46C53"/>
    <w:rsid w:val="00D926E9"/>
    <w:rsid w:val="00E3333D"/>
    <w:rsid w:val="00E91734"/>
    <w:rsid w:val="00EF4156"/>
    <w:rsid w:val="00F17D11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6BE2A"/>
  <w15:chartTrackingRefBased/>
  <w15:docId w15:val="{6E0E0D0D-8CA4-435D-A16F-E9A1E53F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69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da-DK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4469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bCs/>
      <w:color w:val="8496B0" w:themeColor="text2" w:themeTint="9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4469"/>
    <w:pPr>
      <w:keepNext/>
      <w:keepLines/>
      <w:spacing w:before="360" w:after="300"/>
      <w:outlineLvl w:val="2"/>
    </w:pPr>
    <w:rPr>
      <w:rFonts w:asciiTheme="majorHAnsi" w:eastAsiaTheme="majorEastAsia" w:hAnsiTheme="majorHAnsi" w:cstheme="majorBidi"/>
      <w:b/>
      <w:bCs/>
      <w:sz w:val="2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D4469"/>
    <w:rPr>
      <w:rFonts w:asciiTheme="majorHAnsi" w:eastAsiaTheme="majorEastAsia" w:hAnsiTheme="majorHAnsi" w:cstheme="majorBidi"/>
      <w:b/>
      <w:bCs/>
      <w:color w:val="8496B0" w:themeColor="text2" w:themeTint="99"/>
      <w:kern w:val="0"/>
      <w:sz w:val="26"/>
      <w:szCs w:val="26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D4469"/>
    <w:rPr>
      <w:rFonts w:asciiTheme="majorHAnsi" w:eastAsiaTheme="majorEastAsia" w:hAnsiTheme="majorHAnsi" w:cstheme="majorBidi"/>
      <w:b/>
      <w:bCs/>
      <w:kern w:val="0"/>
      <w:szCs w:val="22"/>
      <w:lang w:eastAsia="da-DK"/>
      <w14:ligatures w14:val="none"/>
    </w:rPr>
  </w:style>
  <w:style w:type="table" w:styleId="Tabel-Gitter">
    <w:name w:val="Table Grid"/>
    <w:basedOn w:val="Tabel-Normal"/>
    <w:uiPriority w:val="59"/>
    <w:rsid w:val="006D4469"/>
    <w:pPr>
      <w:spacing w:after="0" w:line="240" w:lineRule="auto"/>
    </w:pPr>
    <w:rPr>
      <w:rFonts w:asciiTheme="minorHAnsi" w:eastAsiaTheme="minorEastAsia" w:hAnsiTheme="minorHAnsi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">
    <w:name w:val="Normal grå"/>
    <w:basedOn w:val="Normal"/>
    <w:qFormat/>
    <w:rsid w:val="006D4469"/>
    <w:rPr>
      <w:color w:val="A6A6A6" w:themeColor="background1" w:themeShade="A6"/>
      <w:sz w:val="20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A0575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A0575"/>
    <w:rPr>
      <w:rFonts w:asciiTheme="minorHAnsi" w:eastAsiaTheme="minorEastAsia" w:hAnsiTheme="minorHAnsi"/>
      <w:kern w:val="0"/>
      <w:sz w:val="22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A0575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A0575"/>
    <w:rPr>
      <w:rFonts w:asciiTheme="minorHAnsi" w:eastAsiaTheme="minorEastAsia" w:hAnsiTheme="minorHAnsi"/>
      <w:kern w:val="0"/>
      <w:sz w:val="22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421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Hastrup</dc:creator>
  <cp:keywords/>
  <dc:description/>
  <cp:lastModifiedBy>Cecilie Skøtt     Børn</cp:lastModifiedBy>
  <cp:revision>6</cp:revision>
  <dcterms:created xsi:type="dcterms:W3CDTF">2023-09-28T10:54:00Z</dcterms:created>
  <dcterms:modified xsi:type="dcterms:W3CDTF">2023-10-04T07:52:00Z</dcterms:modified>
</cp:coreProperties>
</file>